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D6" w:rsidRDefault="00C5403D">
      <w:proofErr w:type="gramStart"/>
      <w:r>
        <w:rPr>
          <w:rFonts w:ascii="Helvetica" w:hAnsi="Helvetica" w:cs="Helvetica"/>
          <w:color w:val="8D7824"/>
          <w:sz w:val="36"/>
          <w:szCs w:val="36"/>
          <w:shd w:val="clear" w:color="auto" w:fill="FFFFFF"/>
        </w:rPr>
        <w:t>SUPER  BOWL</w:t>
      </w:r>
      <w:proofErr w:type="gramEnd"/>
      <w:r>
        <w:rPr>
          <w:rFonts w:ascii="Helvetica" w:hAnsi="Helvetica" w:cs="Helvetica"/>
          <w:color w:val="8D7824"/>
          <w:sz w:val="36"/>
          <w:szCs w:val="36"/>
          <w:shd w:val="clear" w:color="auto" w:fill="FFFFFF"/>
        </w:rPr>
        <w:t xml:space="preserve"> 50  AND  AGRICULTURE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2-16-16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Yes, agriculture was highly involved during Super Bowl 50. These are just a few Super Bowl facts from Drover's Cattle Network.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1-  The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football, often referred to as a pigskin, is actually made of leather from cowhides. One cowhide can make 20 footballs and 120 footballs were used, including 12 kicker balls during Super Bowl 50.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2-  1.25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billion chicken wings were consumed by viewers of Super Bowl 50.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3-  325.5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million gallons of beer were consumed.  One bushel of barley, a grain used to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brew  beer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, makes  565   12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cans of beer, thus using some 6,145,132.74 bushels of barley.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4-  139 million pounds of Avocado's, eaten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5-  10 million pounds of Pork Ribs, eaten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6-  12.5 million pounds of Bacon, eaten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7-  11.2 million pounds of Potato Chips were consumed. It requires four pounds of potatoes to produce one pound of chips. Farmers supplied 44.8 million pounds of "spuds" for chips.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8-  14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billion Hamburgers, made from 3,5 billion pounds of ground beef in the form of 4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beef patties.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9-  4 million Pizza's, each with 8oz of cheese or 2 million pounds of cheese that required  20,000,000  pounds of whole milk to produce.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10 - 3.8 million pounds of Pop Corn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11- 8.2 million pounds of Tortilla Chips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12- 3 million pounds of Nuts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These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facts indicate, we were rather "well fed" during Super Bowl 50.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In 1900 it required five acres of land to produce food for one person. Today, 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lastRenderedPageBreak/>
        <w:t xml:space="preserve">through improved technology, it requires less than 1/3 acre. Today, one farmer/rancher raises food,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fiber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,and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shelter for 155 other people.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I came across an interesting statement recently: In 1968 Norway imported just 25% of their food. Today with all the new regulations imposed on Norway farmers, they import 68% of their food, at an increased cost of 33% for food. Norway had regulated their farms out-of-business.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If this were to occur in U.S.A. we may not be able to enjoy all the food that was consumed during Super Bowl 50, and that expanded our waist lines.</w:t>
      </w:r>
      <w:bookmarkStart w:id="0" w:name="_GoBack"/>
      <w:bookmarkEnd w:id="0"/>
    </w:p>
    <w:sectPr w:rsidR="00F6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D"/>
    <w:rsid w:val="00C5403D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92F83-FC41-4111-8581-CA6E8EC8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2016-03-17T20:50:00Z</dcterms:created>
  <dcterms:modified xsi:type="dcterms:W3CDTF">2016-03-17T20:50:00Z</dcterms:modified>
</cp:coreProperties>
</file>