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34" w:rsidRDefault="005B1F6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Fairlife</w:t>
      </w:r>
      <w:proofErr w:type="spellEnd"/>
      <w:r>
        <w:rPr>
          <w:rFonts w:ascii="Arial" w:hAnsi="Arial" w:cs="Arial"/>
          <w:sz w:val="32"/>
          <w:szCs w:val="32"/>
        </w:rPr>
        <w:t xml:space="preserve"> Milk</w:t>
      </w:r>
    </w:p>
    <w:p w:rsidR="005B1F6C" w:rsidRDefault="005B1F6C">
      <w:pPr>
        <w:rPr>
          <w:rFonts w:ascii="Arial" w:hAnsi="Arial" w:cs="Arial"/>
          <w:sz w:val="32"/>
          <w:szCs w:val="32"/>
        </w:rPr>
      </w:pPr>
    </w:p>
    <w:p w:rsidR="005B1F6C" w:rsidRDefault="005B1F6C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FAIRLIFE milk that makes real “Cow’s Milk” even better health and nutrition wise.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5B1F6C" w:rsidRDefault="005B1F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Fair Oaks farm of Indiana are dairy farmers who believe in better, along with all their farm family partners began “</w:t>
      </w:r>
      <w:proofErr w:type="spellStart"/>
      <w:r>
        <w:rPr>
          <w:rFonts w:ascii="Arial" w:hAnsi="Arial" w:cs="Arial"/>
          <w:sz w:val="32"/>
          <w:szCs w:val="32"/>
        </w:rPr>
        <w:t>Fairlife</w:t>
      </w:r>
      <w:proofErr w:type="spellEnd"/>
      <w:r>
        <w:rPr>
          <w:rFonts w:ascii="Arial" w:hAnsi="Arial" w:cs="Arial"/>
          <w:sz w:val="32"/>
          <w:szCs w:val="32"/>
        </w:rPr>
        <w:t xml:space="preserve"> Milk” to provide the highest quality real milk, Cow’s Milk, filtered for more natural nutrition from farms where exceptional care is taken every step of the way from grass to glass.</w:t>
      </w:r>
    </w:p>
    <w:p w:rsidR="005B1F6C" w:rsidRDefault="005B1F6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Fairlife</w:t>
      </w:r>
      <w:proofErr w:type="spellEnd"/>
      <w:r>
        <w:rPr>
          <w:rFonts w:ascii="Arial" w:hAnsi="Arial" w:cs="Arial"/>
          <w:sz w:val="32"/>
          <w:szCs w:val="32"/>
        </w:rPr>
        <w:t xml:space="preserve"> believes in better milk. How do they accomplish this feat? Their cows’ milk flows through a series of several soft filters (much the same as other milk processors use) to concentrate natural goodness; nutrition, like protein, calcium while filtering out sugars. </w:t>
      </w:r>
    </w:p>
    <w:p w:rsidR="005B1F6C" w:rsidRDefault="005B1F6C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Fairlife</w:t>
      </w:r>
      <w:proofErr w:type="spellEnd"/>
      <w:r>
        <w:rPr>
          <w:rFonts w:ascii="Arial" w:hAnsi="Arial" w:cs="Arial"/>
          <w:sz w:val="32"/>
          <w:szCs w:val="32"/>
        </w:rPr>
        <w:t xml:space="preserve"> milk contains: 13 grams protein, 370 grams calcium, </w:t>
      </w:r>
      <w:r w:rsidR="005D07B7">
        <w:rPr>
          <w:rFonts w:ascii="Arial" w:hAnsi="Arial" w:cs="Arial"/>
          <w:sz w:val="32"/>
          <w:szCs w:val="32"/>
        </w:rPr>
        <w:t xml:space="preserve">6 grams sugar and no lactose per serving. Ordinary milk contains 8 grams of protein, 276 grams calcium, 12 grams sugar and lactose per serving. </w:t>
      </w:r>
    </w:p>
    <w:p w:rsidR="005D07B7" w:rsidRDefault="005D07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have tried </w:t>
      </w:r>
      <w:proofErr w:type="spellStart"/>
      <w:r>
        <w:rPr>
          <w:rFonts w:ascii="Arial" w:hAnsi="Arial" w:cs="Arial"/>
          <w:sz w:val="32"/>
          <w:szCs w:val="32"/>
        </w:rPr>
        <w:t>Fairlife</w:t>
      </w:r>
      <w:proofErr w:type="spellEnd"/>
      <w:r>
        <w:rPr>
          <w:rFonts w:ascii="Arial" w:hAnsi="Arial" w:cs="Arial"/>
          <w:sz w:val="32"/>
          <w:szCs w:val="32"/>
        </w:rPr>
        <w:t xml:space="preserve"> fat free milk several times, having been pleasantly surprised as to the taste and quality. Try it, “Let’s give it to </w:t>
      </w:r>
      <w:proofErr w:type="spellStart"/>
      <w:r>
        <w:rPr>
          <w:rFonts w:ascii="Arial" w:hAnsi="Arial" w:cs="Arial"/>
          <w:sz w:val="32"/>
          <w:szCs w:val="32"/>
        </w:rPr>
        <w:t>Mikey</w:t>
      </w:r>
      <w:proofErr w:type="spellEnd"/>
      <w:r>
        <w:rPr>
          <w:rFonts w:ascii="Arial" w:hAnsi="Arial" w:cs="Arial"/>
          <w:sz w:val="32"/>
          <w:szCs w:val="32"/>
        </w:rPr>
        <w:t>.” “Yeah</w:t>
      </w:r>
      <w:proofErr w:type="gramStart"/>
      <w:r>
        <w:rPr>
          <w:rFonts w:ascii="Arial" w:hAnsi="Arial" w:cs="Arial"/>
          <w:sz w:val="32"/>
          <w:szCs w:val="32"/>
        </w:rPr>
        <w:t>. ”</w:t>
      </w:r>
      <w:proofErr w:type="gramEnd"/>
      <w:r>
        <w:rPr>
          <w:rFonts w:ascii="Arial" w:hAnsi="Arial" w:cs="Arial"/>
          <w:sz w:val="32"/>
          <w:szCs w:val="32"/>
        </w:rPr>
        <w:t xml:space="preserve"> “He won’t eat it, he hates everything.” …. “</w:t>
      </w:r>
      <w:proofErr w:type="gramStart"/>
      <w:r>
        <w:rPr>
          <w:rFonts w:ascii="Arial" w:hAnsi="Arial" w:cs="Arial"/>
          <w:sz w:val="32"/>
          <w:szCs w:val="32"/>
        </w:rPr>
        <w:t>hey</w:t>
      </w:r>
      <w:proofErr w:type="gramEnd"/>
      <w:r>
        <w:rPr>
          <w:rFonts w:ascii="Arial" w:hAnsi="Arial" w:cs="Arial"/>
          <w:sz w:val="32"/>
          <w:szCs w:val="32"/>
        </w:rPr>
        <w:t xml:space="preserve"> he likes it”… </w:t>
      </w:r>
      <w:proofErr w:type="gramStart"/>
      <w:r>
        <w:rPr>
          <w:rFonts w:ascii="Arial" w:hAnsi="Arial" w:cs="Arial"/>
          <w:sz w:val="32"/>
          <w:szCs w:val="32"/>
        </w:rPr>
        <w:t xml:space="preserve">“Hey </w:t>
      </w:r>
      <w:proofErr w:type="spellStart"/>
      <w:r>
        <w:rPr>
          <w:rFonts w:ascii="Arial" w:hAnsi="Arial" w:cs="Arial"/>
          <w:sz w:val="32"/>
          <w:szCs w:val="32"/>
        </w:rPr>
        <w:t>Mikey</w:t>
      </w:r>
      <w:proofErr w:type="spellEnd"/>
      <w:r>
        <w:rPr>
          <w:rFonts w:ascii="Arial" w:hAnsi="Arial" w:cs="Arial"/>
          <w:sz w:val="32"/>
          <w:szCs w:val="32"/>
        </w:rPr>
        <w:t>!”</w:t>
      </w:r>
      <w:proofErr w:type="gramEnd"/>
      <w:r>
        <w:rPr>
          <w:rFonts w:ascii="Arial" w:hAnsi="Arial" w:cs="Arial"/>
          <w:sz w:val="32"/>
          <w:szCs w:val="32"/>
        </w:rPr>
        <w:t xml:space="preserve"> Try it you to will be like </w:t>
      </w:r>
      <w:proofErr w:type="spellStart"/>
      <w:r>
        <w:rPr>
          <w:rFonts w:ascii="Arial" w:hAnsi="Arial" w:cs="Arial"/>
          <w:sz w:val="32"/>
          <w:szCs w:val="32"/>
        </w:rPr>
        <w:t>Mikey</w:t>
      </w:r>
      <w:proofErr w:type="spellEnd"/>
      <w:r>
        <w:rPr>
          <w:rFonts w:ascii="Arial" w:hAnsi="Arial" w:cs="Arial"/>
          <w:sz w:val="32"/>
          <w:szCs w:val="32"/>
        </w:rPr>
        <w:t>, you’ll like it! I did!</w:t>
      </w:r>
    </w:p>
    <w:p w:rsidR="005D07B7" w:rsidRDefault="005D07B7">
      <w:pPr>
        <w:rPr>
          <w:rFonts w:ascii="Arial" w:hAnsi="Arial" w:cs="Arial"/>
          <w:sz w:val="32"/>
          <w:szCs w:val="32"/>
        </w:rPr>
      </w:pPr>
    </w:p>
    <w:p w:rsidR="005D07B7" w:rsidRDefault="005D07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Related Articles:</w:t>
      </w:r>
    </w:p>
    <w:p w:rsidR="005D07B7" w:rsidRPr="005B1F6C" w:rsidRDefault="005D07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Think Your Drink</w:t>
      </w:r>
    </w:p>
    <w:sectPr w:rsidR="005D07B7" w:rsidRPr="005B1F6C" w:rsidSect="004E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F6C"/>
    <w:rsid w:val="004E3834"/>
    <w:rsid w:val="005B1F6C"/>
    <w:rsid w:val="005D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2015-07-11T15:51:00Z</dcterms:created>
  <dcterms:modified xsi:type="dcterms:W3CDTF">2015-07-11T16:09:00Z</dcterms:modified>
</cp:coreProperties>
</file>